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8B" w:rsidRPr="003813A5" w:rsidRDefault="00B06C90">
      <w:pPr>
        <w:rPr>
          <w:rFonts w:ascii="Times New Roman" w:hAnsi="Times New Roman" w:cs="Times New Roman"/>
          <w:b/>
          <w:sz w:val="28"/>
          <w:szCs w:val="28"/>
        </w:rPr>
      </w:pPr>
      <w:r w:rsidRPr="00B06C90">
        <w:rPr>
          <w:rFonts w:ascii="Times New Roman" w:hAnsi="Times New Roman" w:cs="Times New Roman"/>
          <w:b/>
          <w:sz w:val="28"/>
          <w:szCs w:val="28"/>
        </w:rPr>
        <w:t>Пандус телескопический 2-секционный</w:t>
      </w:r>
      <w:r w:rsidR="0062405D">
        <w:rPr>
          <w:rFonts w:ascii="Times New Roman" w:hAnsi="Times New Roman" w:cs="Times New Roman"/>
          <w:b/>
          <w:sz w:val="28"/>
          <w:szCs w:val="28"/>
        </w:rPr>
        <w:t>, алюминий с рифленой поверхностью, 130см</w:t>
      </w:r>
      <w:r w:rsidR="00D87C19">
        <w:rPr>
          <w:rFonts w:ascii="Times New Roman" w:hAnsi="Times New Roman" w:cs="Times New Roman"/>
          <w:b/>
          <w:sz w:val="28"/>
          <w:szCs w:val="28"/>
        </w:rPr>
        <w:t xml:space="preserve"> с системой вызова помощи</w:t>
      </w:r>
    </w:p>
    <w:p w:rsidR="00A42B8B" w:rsidRPr="001A7A42" w:rsidRDefault="008563D3">
      <w:pPr>
        <w:rPr>
          <w:rFonts w:ascii="Times New Roman" w:hAnsi="Times New Roman" w:cs="Times New Roman"/>
        </w:rPr>
      </w:pPr>
      <w:r w:rsidRPr="001A7A42">
        <w:rPr>
          <w:rFonts w:ascii="Times New Roman" w:hAnsi="Times New Roman" w:cs="Times New Roman"/>
        </w:rPr>
        <w:t>Ссылка на товар на нашем сайте:</w:t>
      </w:r>
      <w:r w:rsidR="001A7A42" w:rsidRPr="001A7A42">
        <w:rPr>
          <w:rFonts w:ascii="Times New Roman" w:hAnsi="Times New Roman" w:cs="Times New Roman"/>
        </w:rPr>
        <w:t xml:space="preserve"> </w:t>
      </w:r>
      <w:hyperlink r:id="rId8" w:history="1">
        <w:r w:rsidR="001A7A42" w:rsidRPr="001A7A42">
          <w:rPr>
            <w:rStyle w:val="a3"/>
            <w:rFonts w:ascii="Times New Roman" w:hAnsi="Times New Roman" w:cs="Times New Roman"/>
          </w:rPr>
          <w:t>https://dostupnaya-strana.ru/products/komplekt-pandus-teleskopicheskii-2-sektsionnyi-iz-riflenogo-aliuminiya-sistema-vyzova-pomoschi-a310</w:t>
        </w:r>
      </w:hyperlink>
    </w:p>
    <w:p w:rsidR="00B06C90" w:rsidRPr="001A7A42" w:rsidRDefault="00B06C90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813A5" w:rsidRPr="001A7A42" w:rsidTr="008563D3">
        <w:tc>
          <w:tcPr>
            <w:tcW w:w="3369" w:type="dxa"/>
          </w:tcPr>
          <w:p w:rsidR="00915719" w:rsidRPr="001A7A42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1A7A42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1A7A42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1A7A42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1A7A42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1A7A42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3813A5" w:rsidRPr="001A7A42" w:rsidTr="008563D3">
        <w:tc>
          <w:tcPr>
            <w:tcW w:w="3369" w:type="dxa"/>
          </w:tcPr>
          <w:p w:rsidR="00C21B6D" w:rsidRPr="001A7A42" w:rsidRDefault="00197B6E" w:rsidP="00A42B8B">
            <w:pPr>
              <w:jc w:val="center"/>
              <w:rPr>
                <w:rFonts w:ascii="Times New Roman" w:hAnsi="Times New Roman" w:cs="Times New Roman"/>
              </w:rPr>
            </w:pPr>
            <w:r w:rsidRPr="001A7A42">
              <w:rPr>
                <w:rFonts w:ascii="Times New Roman" w:hAnsi="Times New Roman" w:cs="Times New Roman"/>
              </w:rPr>
              <w:t>Пандус телескопический 2-секционный</w:t>
            </w:r>
          </w:p>
        </w:tc>
        <w:tc>
          <w:tcPr>
            <w:tcW w:w="6095" w:type="dxa"/>
          </w:tcPr>
          <w:p w:rsidR="001A7A42" w:rsidRPr="001A7A42" w:rsidRDefault="001A7A42" w:rsidP="00197B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97B6E" w:rsidRPr="001A7A42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Технические характеристики</w:t>
            </w:r>
            <w:r w:rsidR="001A7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пандуса</w:t>
            </w:r>
            <w:r w:rsidRPr="001A7A42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B2610D" w:rsidRPr="001A7A42" w:rsidRDefault="00CE5485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Габариты</w:t>
            </w:r>
            <w:r w:rsidR="00931814"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62405D" w:rsidRPr="001A7A4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931814" w:rsidRPr="001A7A4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="00931814" w:rsidRPr="001A7A42">
              <w:rPr>
                <w:rFonts w:ascii="Times New Roman" w:eastAsia="Times New Roman" w:hAnsi="Times New Roman" w:cs="Times New Roman"/>
                <w:lang w:eastAsia="ru-RU"/>
              </w:rPr>
              <w:t>: ширина не менее 1</w:t>
            </w:r>
            <w:r w:rsidR="0062405D" w:rsidRPr="001A7A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931814"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 и не более 17</w:t>
            </w:r>
            <w:r w:rsidR="0062405D" w:rsidRPr="001A7A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31814" w:rsidRPr="001A7A42">
              <w:rPr>
                <w:rFonts w:ascii="Times New Roman" w:eastAsia="Times New Roman" w:hAnsi="Times New Roman" w:cs="Times New Roman"/>
                <w:lang w:eastAsia="ru-RU"/>
              </w:rPr>
              <w:t>, длина не менее 12</w:t>
            </w:r>
            <w:r w:rsidR="0062405D" w:rsidRPr="001A7A4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931814"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 и не более 14</w:t>
            </w:r>
            <w:r w:rsidR="0062405D" w:rsidRPr="001A7A4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9878AE" w:rsidRPr="001A7A42" w:rsidRDefault="009878AE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секций, </w:t>
            </w:r>
            <w:proofErr w:type="spellStart"/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: не менее 2</w:t>
            </w:r>
          </w:p>
          <w:p w:rsidR="00197B6E" w:rsidRPr="001A7A42" w:rsidRDefault="009878AE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Грузоподъемность, </w:t>
            </w: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: не менее </w:t>
            </w:r>
            <w:r w:rsidR="00CE5485"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270 </w:t>
            </w:r>
          </w:p>
          <w:p w:rsidR="009878AE" w:rsidRPr="001A7A42" w:rsidRDefault="009878AE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Высота бордюров, </w:t>
            </w: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: не менее 35</w:t>
            </w:r>
            <w:r w:rsidR="0055556B"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48</w:t>
            </w:r>
          </w:p>
          <w:p w:rsidR="009878AE" w:rsidRPr="001A7A42" w:rsidRDefault="009878AE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Винтовые фиксаторы для закрепления пандуса: наличие</w:t>
            </w:r>
          </w:p>
          <w:p w:rsidR="009878AE" w:rsidRPr="001A7A42" w:rsidRDefault="009878AE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Пластиковые заглушки на торцах секций: наличие</w:t>
            </w:r>
          </w:p>
          <w:p w:rsidR="009878AE" w:rsidRPr="001A7A42" w:rsidRDefault="009878AE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Противоскользящие</w:t>
            </w:r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покрытие: наличие</w:t>
            </w:r>
          </w:p>
          <w:p w:rsidR="00D87C19" w:rsidRPr="001A7A42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Пандус должен быть укомплектован системой вызова с обратной связью для возможности инвалиду вызвать помощника</w:t>
            </w:r>
          </w:p>
          <w:p w:rsidR="00D87C19" w:rsidRPr="001A7A42" w:rsidRDefault="00D87C19" w:rsidP="00D87C19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7A42" w:rsidRPr="001A7A42" w:rsidRDefault="001A7A42" w:rsidP="001A7A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Комплект системы должен состоять из антивандальной ударопрочной влагозащищенной кнопки вызова, приемника вызовов с данной кнопки и тактильной таблички. Система предназначена для вызова помощника л</w:t>
            </w:r>
            <w:r w:rsidRPr="001A7A42">
              <w:rPr>
                <w:rFonts w:ascii="Times New Roman" w:eastAsia="Times New Roman" w:hAnsi="Times New Roman" w:cs="Times New Roman"/>
                <w:bCs/>
                <w:lang w:eastAsia="ru-RU"/>
              </w:rPr>
              <w:t>юдям с ограниченными возможностями</w:t>
            </w:r>
            <w:r w:rsidRPr="001A7A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A7A42" w:rsidRPr="001A7A42" w:rsidRDefault="001A7A42" w:rsidP="001A7A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Характеристики кнопки: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  <w:proofErr w:type="spell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влагозащищенности</w:t>
            </w:r>
            <w:proofErr w:type="spell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 – не ниже </w:t>
            </w:r>
            <w:r w:rsidRPr="001A7A42">
              <w:rPr>
                <w:rFonts w:ascii="Times New Roman" w:eastAsia="Times New Roman" w:hAnsi="Times New Roman" w:cs="Times New Roman"/>
                <w:lang w:val="en-US" w:eastAsia="ru-RU"/>
              </w:rPr>
              <w:t>IP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Ударопрочность</w:t>
            </w:r>
            <w:proofErr w:type="spell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 и стойкость к внешним механическим воздействиям – наличие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Устойчивость к изменениям температуры и влажности – наличие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Температурный режим эксплуатации – от -25 до +55С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Надпись «Вызов» русскими буквами на активной зоне нажатия - наличие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Размер: не менее 80мм*62мм*26мм и не более 85мм*67мм*29мм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Материал корпуса: поликарбонат или аналог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Ресурс: не менее 1 </w:t>
            </w: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 нажатий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Частота: не более 433.92 </w:t>
            </w:r>
            <w:proofErr w:type="spell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MHz</w:t>
            </w:r>
            <w:proofErr w:type="spellEnd"/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Радиус действия: не менее 200 м на прямой видимости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Питание: батарея 12V 23mA - наличие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 службы батареи: не менее 12 месяцев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Отверстия для креплений: не менее 2шт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Способ крепления: </w:t>
            </w:r>
            <w:proofErr w:type="spell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саморезы</w:t>
            </w:r>
            <w:proofErr w:type="spell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 (в комплекте поставки)</w:t>
            </w:r>
          </w:p>
          <w:p w:rsidR="001A7A42" w:rsidRPr="001A7A42" w:rsidRDefault="001A7A42" w:rsidP="001A7A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Характеристики приемника: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Должен принимать вызовы с кнопки из данного комплекта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Частота: не более 433.92 </w:t>
            </w:r>
            <w:proofErr w:type="spell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MHz</w:t>
            </w:r>
            <w:proofErr w:type="spellEnd"/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ме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ры: не менее 82мм х 40мм х 10мм и более 86 мм х 43 мм х 15мм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ал: по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ликар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бо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нат или аналог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Цвет: Оран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же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вый или красный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Тип элек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пита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ния: DC12V/1А 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Вход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ная мощ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ность: ac100v-240</w:t>
            </w: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дол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жи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сиг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на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ла: не более 15 се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кунд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д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иус при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ема: не менее 200м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Све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товая и зву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ковая ин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ди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кация - наличие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Возможность ра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боты не менее чем с 10 кнопками вызова – наличие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Зарядное устройство в комплекте</w:t>
            </w:r>
          </w:p>
          <w:p w:rsidR="001A7A42" w:rsidRPr="001A7A42" w:rsidRDefault="001A7A42" w:rsidP="001A7A4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Характеристики таблички: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Размер не менее 190мм х 280мм и не более 210мм х 310мм, толщина не менее 3мм,</w:t>
            </w:r>
          </w:p>
          <w:p w:rsidR="001A7A42" w:rsidRPr="001A7A42" w:rsidRDefault="001A7A42" w:rsidP="001A7A42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lang w:eastAsia="ru-RU"/>
              </w:rPr>
            </w:pPr>
            <w:r w:rsidRPr="001A7A42">
              <w:rPr>
                <w:rFonts w:ascii="Times New Roman" w:hAnsi="Times New Roman"/>
                <w:lang w:eastAsia="ru-RU"/>
              </w:rPr>
              <w:t>Материал – акриловый пластик или оргстекло</w:t>
            </w:r>
          </w:p>
          <w:p w:rsidR="001A7A42" w:rsidRPr="001A7A42" w:rsidRDefault="001A7A42" w:rsidP="001A7A42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lang w:eastAsia="ru-RU"/>
              </w:rPr>
            </w:pPr>
            <w:r w:rsidRPr="001A7A42">
              <w:rPr>
                <w:rFonts w:ascii="Times New Roman" w:hAnsi="Times New Roman"/>
                <w:lang w:eastAsia="ru-RU"/>
              </w:rPr>
              <w:t xml:space="preserve">Цвет таблички, включая боковые срезы: желтый, </w:t>
            </w:r>
            <w:proofErr w:type="gramStart"/>
            <w:r w:rsidRPr="001A7A42">
              <w:rPr>
                <w:rFonts w:ascii="Times New Roman" w:hAnsi="Times New Roman"/>
                <w:lang w:eastAsia="ru-RU"/>
              </w:rPr>
              <w:t>материал</w:t>
            </w:r>
            <w:proofErr w:type="gramEnd"/>
            <w:r w:rsidRPr="001A7A42">
              <w:rPr>
                <w:rFonts w:ascii="Times New Roman" w:hAnsi="Times New Roman"/>
                <w:lang w:eastAsia="ru-RU"/>
              </w:rPr>
              <w:t xml:space="preserve"> окрашенный в массе</w:t>
            </w:r>
          </w:p>
          <w:p w:rsidR="001A7A42" w:rsidRPr="001A7A42" w:rsidRDefault="001A7A42" w:rsidP="001A7A42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lang w:eastAsia="ru-RU"/>
              </w:rPr>
            </w:pPr>
            <w:r w:rsidRPr="001A7A42">
              <w:rPr>
                <w:rFonts w:ascii="Times New Roman" w:hAnsi="Times New Roman"/>
                <w:lang w:eastAsia="ru-RU"/>
              </w:rPr>
              <w:t xml:space="preserve">Тактильный рельеф: Краска УФ-отверждаемая UF </w:t>
            </w:r>
            <w:proofErr w:type="spellStart"/>
            <w:r w:rsidRPr="001A7A42">
              <w:rPr>
                <w:rFonts w:ascii="Times New Roman" w:hAnsi="Times New Roman"/>
                <w:lang w:eastAsia="ru-RU"/>
              </w:rPr>
              <w:t>ink</w:t>
            </w:r>
            <w:proofErr w:type="spellEnd"/>
            <w:r w:rsidRPr="001A7A42">
              <w:rPr>
                <w:rFonts w:ascii="Times New Roman" w:hAnsi="Times New Roman"/>
                <w:lang w:eastAsia="ru-RU"/>
              </w:rPr>
              <w:t xml:space="preserve"> LH-100</w:t>
            </w:r>
          </w:p>
          <w:p w:rsidR="0007375D" w:rsidRPr="001A7A42" w:rsidRDefault="001A7A42" w:rsidP="003813A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lang w:eastAsia="ru-RU"/>
              </w:rPr>
            </w:pPr>
            <w:r w:rsidRPr="001A7A42">
              <w:rPr>
                <w:rFonts w:ascii="Times New Roman" w:hAnsi="Times New Roman"/>
                <w:lang w:eastAsia="ru-RU"/>
              </w:rPr>
              <w:t>Высота рельефа не менее 0,8мм</w:t>
            </w:r>
            <w:bookmarkStart w:id="0" w:name="_GoBack"/>
            <w:bookmarkEnd w:id="0"/>
          </w:p>
          <w:p w:rsidR="0007375D" w:rsidRPr="001A7A42" w:rsidRDefault="0007375D" w:rsidP="003813A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AB" w:rsidRDefault="000A16AB" w:rsidP="001D2AA0">
      <w:pPr>
        <w:spacing w:after="0" w:line="240" w:lineRule="auto"/>
      </w:pPr>
      <w:r>
        <w:separator/>
      </w:r>
    </w:p>
  </w:endnote>
  <w:endnote w:type="continuationSeparator" w:id="0">
    <w:p w:rsidR="000A16AB" w:rsidRDefault="000A16AB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AB" w:rsidRDefault="000A16AB" w:rsidP="001D2AA0">
      <w:pPr>
        <w:spacing w:after="0" w:line="240" w:lineRule="auto"/>
      </w:pPr>
      <w:r>
        <w:separator/>
      </w:r>
    </w:p>
  </w:footnote>
  <w:footnote w:type="continuationSeparator" w:id="0">
    <w:p w:rsidR="000A16AB" w:rsidRDefault="000A16AB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D6CFA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0A16AB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0A16AB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63EF6"/>
    <w:multiLevelType w:val="hybridMultilevel"/>
    <w:tmpl w:val="5A4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654F5"/>
    <w:rsid w:val="0007375D"/>
    <w:rsid w:val="000822BA"/>
    <w:rsid w:val="000A16AB"/>
    <w:rsid w:val="000A5FB1"/>
    <w:rsid w:val="001012FB"/>
    <w:rsid w:val="00112D3D"/>
    <w:rsid w:val="00196B27"/>
    <w:rsid w:val="00197B6E"/>
    <w:rsid w:val="001A7A42"/>
    <w:rsid w:val="001B2003"/>
    <w:rsid w:val="001D2AA0"/>
    <w:rsid w:val="00244BBC"/>
    <w:rsid w:val="002750D9"/>
    <w:rsid w:val="00342B1A"/>
    <w:rsid w:val="003813A5"/>
    <w:rsid w:val="004673B3"/>
    <w:rsid w:val="004901F5"/>
    <w:rsid w:val="0050210D"/>
    <w:rsid w:val="005343B2"/>
    <w:rsid w:val="00535CA7"/>
    <w:rsid w:val="00535FAE"/>
    <w:rsid w:val="0055556B"/>
    <w:rsid w:val="00584DA8"/>
    <w:rsid w:val="005E771F"/>
    <w:rsid w:val="006010E1"/>
    <w:rsid w:val="006018F3"/>
    <w:rsid w:val="0062405D"/>
    <w:rsid w:val="006D6CFA"/>
    <w:rsid w:val="006F00DF"/>
    <w:rsid w:val="0070281D"/>
    <w:rsid w:val="0073082B"/>
    <w:rsid w:val="007743E9"/>
    <w:rsid w:val="00842513"/>
    <w:rsid w:val="008563D3"/>
    <w:rsid w:val="008E13C0"/>
    <w:rsid w:val="008E5CA9"/>
    <w:rsid w:val="00915719"/>
    <w:rsid w:val="00931814"/>
    <w:rsid w:val="009878AE"/>
    <w:rsid w:val="009E74AB"/>
    <w:rsid w:val="00A42B8B"/>
    <w:rsid w:val="00AC7093"/>
    <w:rsid w:val="00AF4B85"/>
    <w:rsid w:val="00B06C90"/>
    <w:rsid w:val="00B2610D"/>
    <w:rsid w:val="00B56FE8"/>
    <w:rsid w:val="00BF7726"/>
    <w:rsid w:val="00BF7E39"/>
    <w:rsid w:val="00C21B6D"/>
    <w:rsid w:val="00C46409"/>
    <w:rsid w:val="00C644C3"/>
    <w:rsid w:val="00CB0616"/>
    <w:rsid w:val="00CE5485"/>
    <w:rsid w:val="00D543C4"/>
    <w:rsid w:val="00D87C19"/>
    <w:rsid w:val="00D91520"/>
    <w:rsid w:val="00EE59B4"/>
    <w:rsid w:val="00F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2405D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1A7A4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2405D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1A7A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komplekt-pandus-teleskopicheskii-2-sektsionnyi-iz-riflenogo-aliuminiya-sistema-vyzova-pomoschi-a3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4</cp:revision>
  <dcterms:created xsi:type="dcterms:W3CDTF">2019-03-25T06:24:00Z</dcterms:created>
  <dcterms:modified xsi:type="dcterms:W3CDTF">2019-05-23T12:36:00Z</dcterms:modified>
</cp:coreProperties>
</file>